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AC79" w14:textId="77777777" w:rsidR="00D924D2" w:rsidRPr="002949EE" w:rsidRDefault="00D924D2" w:rsidP="000514AE">
      <w:pPr>
        <w:spacing w:after="0"/>
        <w:rPr>
          <w:rFonts w:asciiTheme="majorHAnsi" w:hAnsiTheme="majorHAnsi" w:cstheme="majorHAnsi"/>
        </w:rPr>
      </w:pPr>
      <w:r w:rsidRPr="002949EE">
        <w:rPr>
          <w:rFonts w:asciiTheme="majorHAnsi" w:hAnsiTheme="majorHAnsi" w:cstheme="majorHAnsi"/>
        </w:rPr>
        <w:t>Informācija medijiem</w:t>
      </w:r>
    </w:p>
    <w:p w14:paraId="0C8C6032" w14:textId="4FE0F010" w:rsidR="00D924D2" w:rsidRPr="002949EE" w:rsidRDefault="006A2075" w:rsidP="000514AE">
      <w:pPr>
        <w:spacing w:after="0"/>
        <w:rPr>
          <w:rFonts w:asciiTheme="majorHAnsi" w:hAnsiTheme="majorHAnsi" w:cstheme="majorHAnsi"/>
        </w:rPr>
      </w:pPr>
      <w:r w:rsidRPr="002949EE">
        <w:rPr>
          <w:rFonts w:asciiTheme="majorHAnsi" w:hAnsiTheme="majorHAnsi" w:cstheme="majorHAnsi"/>
        </w:rPr>
        <w:t xml:space="preserve">Rīga, </w:t>
      </w:r>
      <w:r w:rsidR="00BF7374">
        <w:rPr>
          <w:rFonts w:asciiTheme="majorHAnsi" w:hAnsiTheme="majorHAnsi" w:cstheme="majorHAnsi"/>
        </w:rPr>
        <w:t>2</w:t>
      </w:r>
      <w:r w:rsidR="007D0924">
        <w:rPr>
          <w:rFonts w:asciiTheme="majorHAnsi" w:hAnsiTheme="majorHAnsi" w:cstheme="majorHAnsi"/>
        </w:rPr>
        <w:t>8</w:t>
      </w:r>
      <w:r w:rsidR="00BF7374">
        <w:rPr>
          <w:rFonts w:asciiTheme="majorHAnsi" w:hAnsiTheme="majorHAnsi" w:cstheme="majorHAnsi"/>
        </w:rPr>
        <w:t>.11</w:t>
      </w:r>
      <w:r w:rsidRPr="002949EE">
        <w:rPr>
          <w:rFonts w:asciiTheme="majorHAnsi" w:hAnsiTheme="majorHAnsi" w:cstheme="majorHAnsi"/>
        </w:rPr>
        <w:t>.2024</w:t>
      </w:r>
    </w:p>
    <w:p w14:paraId="00532786" w14:textId="77777777" w:rsidR="00D924D2" w:rsidRPr="002949EE" w:rsidRDefault="00D924D2" w:rsidP="000514AE">
      <w:pPr>
        <w:spacing w:after="0"/>
        <w:rPr>
          <w:rFonts w:asciiTheme="majorHAnsi" w:hAnsiTheme="majorHAnsi" w:cstheme="majorHAnsi"/>
        </w:rPr>
      </w:pPr>
    </w:p>
    <w:p w14:paraId="6B81F27D" w14:textId="00AC7BBE" w:rsidR="00BF7374" w:rsidRDefault="00BF7374" w:rsidP="00BF7374">
      <w:pPr>
        <w:ind w:firstLine="567"/>
        <w:jc w:val="center"/>
        <w:rPr>
          <w:rFonts w:asciiTheme="majorHAnsi" w:hAnsiTheme="majorHAnsi" w:cstheme="majorHAnsi"/>
          <w:b/>
        </w:rPr>
      </w:pPr>
      <w:r w:rsidRPr="00BF7374">
        <w:rPr>
          <w:rFonts w:asciiTheme="majorHAnsi" w:hAnsiTheme="majorHAnsi" w:cstheme="majorHAnsi"/>
          <w:b/>
        </w:rPr>
        <w:t xml:space="preserve">Noskaidroti konkursa </w:t>
      </w:r>
      <w:r>
        <w:rPr>
          <w:rFonts w:asciiTheme="majorHAnsi" w:hAnsiTheme="majorHAnsi" w:cstheme="majorHAnsi"/>
          <w:b/>
        </w:rPr>
        <w:t>“</w:t>
      </w:r>
      <w:r w:rsidRPr="00BF7374">
        <w:rPr>
          <w:rFonts w:asciiTheme="majorHAnsi" w:hAnsiTheme="majorHAnsi" w:cstheme="majorHAnsi"/>
          <w:b/>
        </w:rPr>
        <w:t>Sakoptākais mežs</w:t>
      </w:r>
      <w:r>
        <w:rPr>
          <w:rFonts w:asciiTheme="majorHAnsi" w:hAnsiTheme="majorHAnsi" w:cstheme="majorHAnsi"/>
          <w:b/>
        </w:rPr>
        <w:t>”</w:t>
      </w:r>
      <w:r w:rsidRPr="00BF7374">
        <w:rPr>
          <w:rFonts w:asciiTheme="majorHAnsi" w:hAnsiTheme="majorHAnsi" w:cstheme="majorHAnsi"/>
          <w:b/>
        </w:rPr>
        <w:t xml:space="preserve"> finālisti</w:t>
      </w:r>
    </w:p>
    <w:p w14:paraId="589325C6" w14:textId="42F1FE51" w:rsidR="00605207" w:rsidRDefault="00605207" w:rsidP="00121BCD">
      <w:pPr>
        <w:ind w:firstLine="567"/>
        <w:jc w:val="both"/>
        <w:rPr>
          <w:rFonts w:asciiTheme="majorHAnsi" w:hAnsiTheme="majorHAnsi" w:cstheme="majorHAnsi"/>
          <w:b/>
        </w:rPr>
      </w:pPr>
      <w:r w:rsidRPr="00605207">
        <w:rPr>
          <w:rFonts w:asciiTheme="majorHAnsi" w:hAnsiTheme="majorHAnsi" w:cstheme="majorHAnsi"/>
          <w:b/>
        </w:rPr>
        <w:t xml:space="preserve">Latvijas Meža īpašnieku biedrības (LMĪB) konkursa </w:t>
      </w:r>
      <w:r>
        <w:rPr>
          <w:rFonts w:asciiTheme="majorHAnsi" w:hAnsiTheme="majorHAnsi" w:cstheme="majorHAnsi"/>
          <w:b/>
        </w:rPr>
        <w:t>“</w:t>
      </w:r>
      <w:r w:rsidRPr="00605207">
        <w:rPr>
          <w:rFonts w:asciiTheme="majorHAnsi" w:hAnsiTheme="majorHAnsi" w:cstheme="majorHAnsi"/>
          <w:b/>
        </w:rPr>
        <w:t>Sakoptākais mežs</w:t>
      </w:r>
      <w:r>
        <w:rPr>
          <w:rFonts w:asciiTheme="majorHAnsi" w:hAnsiTheme="majorHAnsi" w:cstheme="majorHAnsi"/>
          <w:b/>
        </w:rPr>
        <w:t>”</w:t>
      </w:r>
      <w:r w:rsidRPr="00605207">
        <w:rPr>
          <w:rFonts w:asciiTheme="majorHAnsi" w:hAnsiTheme="majorHAnsi" w:cstheme="majorHAnsi"/>
          <w:b/>
        </w:rPr>
        <w:t xml:space="preserve"> žūrija ir izvērtējusi visus konkursam pieteiktos īpašumus un izvirzījusi trīs finālistus. </w:t>
      </w:r>
      <w:r w:rsidR="008D794F">
        <w:rPr>
          <w:rFonts w:asciiTheme="majorHAnsi" w:hAnsiTheme="majorHAnsi" w:cstheme="majorHAnsi"/>
          <w:b/>
        </w:rPr>
        <w:t>Finālisti</w:t>
      </w:r>
      <w:r w:rsidRPr="00605207">
        <w:rPr>
          <w:rFonts w:asciiTheme="majorHAnsi" w:hAnsiTheme="majorHAnsi" w:cstheme="majorHAnsi"/>
          <w:b/>
        </w:rPr>
        <w:t xml:space="preserve"> ir saimniecības </w:t>
      </w:r>
      <w:r w:rsidR="002E02D1" w:rsidRPr="002E02D1">
        <w:rPr>
          <w:rFonts w:asciiTheme="majorHAnsi" w:hAnsiTheme="majorHAnsi" w:cstheme="majorHAnsi"/>
          <w:b/>
        </w:rPr>
        <w:t xml:space="preserve">“Kraujiņas” </w:t>
      </w:r>
      <w:r w:rsidRPr="00605207">
        <w:rPr>
          <w:rFonts w:asciiTheme="majorHAnsi" w:hAnsiTheme="majorHAnsi" w:cstheme="majorHAnsi"/>
          <w:b/>
        </w:rPr>
        <w:t xml:space="preserve">īpašnieks </w:t>
      </w:r>
      <w:r w:rsidR="006A26F8">
        <w:rPr>
          <w:rFonts w:asciiTheme="majorHAnsi" w:hAnsiTheme="majorHAnsi" w:cstheme="majorHAnsi"/>
          <w:b/>
        </w:rPr>
        <w:t>Uno Anže</w:t>
      </w:r>
      <w:r w:rsidRPr="00605207">
        <w:rPr>
          <w:rFonts w:asciiTheme="majorHAnsi" w:hAnsiTheme="majorHAnsi" w:cstheme="majorHAnsi"/>
          <w:b/>
        </w:rPr>
        <w:t xml:space="preserve"> no </w:t>
      </w:r>
      <w:r w:rsidR="002E02D1">
        <w:rPr>
          <w:rFonts w:asciiTheme="majorHAnsi" w:hAnsiTheme="majorHAnsi" w:cstheme="majorHAnsi"/>
          <w:b/>
        </w:rPr>
        <w:t>Lejasciema</w:t>
      </w:r>
      <w:r w:rsidRPr="00605207">
        <w:rPr>
          <w:rFonts w:asciiTheme="majorHAnsi" w:hAnsiTheme="majorHAnsi" w:cstheme="majorHAnsi"/>
          <w:b/>
        </w:rPr>
        <w:t xml:space="preserve"> pagasta, saimniecības </w:t>
      </w:r>
      <w:r w:rsidR="008E5187" w:rsidRPr="008E5187">
        <w:rPr>
          <w:rFonts w:asciiTheme="majorHAnsi" w:hAnsiTheme="majorHAnsi" w:cstheme="majorHAnsi"/>
          <w:b/>
        </w:rPr>
        <w:t xml:space="preserve">“Vīndedži” </w:t>
      </w:r>
      <w:r w:rsidRPr="00605207">
        <w:rPr>
          <w:rFonts w:asciiTheme="majorHAnsi" w:hAnsiTheme="majorHAnsi" w:cstheme="majorHAnsi"/>
          <w:b/>
        </w:rPr>
        <w:t>īpašnie</w:t>
      </w:r>
      <w:r w:rsidR="008E5187">
        <w:rPr>
          <w:rFonts w:asciiTheme="majorHAnsi" w:hAnsiTheme="majorHAnsi" w:cstheme="majorHAnsi"/>
          <w:b/>
        </w:rPr>
        <w:t xml:space="preserve">ce </w:t>
      </w:r>
      <w:r w:rsidR="00BA7C5B">
        <w:rPr>
          <w:rFonts w:asciiTheme="majorHAnsi" w:hAnsiTheme="majorHAnsi" w:cstheme="majorHAnsi"/>
          <w:b/>
        </w:rPr>
        <w:t>Diāna Leikuse</w:t>
      </w:r>
      <w:r w:rsidRPr="00605207">
        <w:rPr>
          <w:rFonts w:asciiTheme="majorHAnsi" w:hAnsiTheme="majorHAnsi" w:cstheme="majorHAnsi"/>
          <w:b/>
        </w:rPr>
        <w:t xml:space="preserve"> no </w:t>
      </w:r>
      <w:r w:rsidR="00AD0343">
        <w:rPr>
          <w:rFonts w:asciiTheme="majorHAnsi" w:hAnsiTheme="majorHAnsi" w:cstheme="majorHAnsi"/>
          <w:b/>
        </w:rPr>
        <w:t>Augšdaugavas novada</w:t>
      </w:r>
      <w:r w:rsidRPr="00605207">
        <w:rPr>
          <w:rFonts w:asciiTheme="majorHAnsi" w:hAnsiTheme="majorHAnsi" w:cstheme="majorHAnsi"/>
          <w:b/>
        </w:rPr>
        <w:t xml:space="preserve"> un saimniecības </w:t>
      </w:r>
      <w:r w:rsidR="002D5E69" w:rsidRPr="002D5E69">
        <w:rPr>
          <w:rFonts w:asciiTheme="majorHAnsi" w:hAnsiTheme="majorHAnsi" w:cstheme="majorHAnsi"/>
          <w:b/>
        </w:rPr>
        <w:t xml:space="preserve">“Struteles Avotiņi” </w:t>
      </w:r>
      <w:r w:rsidRPr="00605207">
        <w:rPr>
          <w:rFonts w:asciiTheme="majorHAnsi" w:hAnsiTheme="majorHAnsi" w:cstheme="majorHAnsi"/>
          <w:b/>
        </w:rPr>
        <w:t>īpašnieks G</w:t>
      </w:r>
      <w:r w:rsidR="00BA7C5B">
        <w:rPr>
          <w:rFonts w:asciiTheme="majorHAnsi" w:hAnsiTheme="majorHAnsi" w:cstheme="majorHAnsi"/>
          <w:b/>
        </w:rPr>
        <w:t>ints Nordens</w:t>
      </w:r>
      <w:r w:rsidRPr="00605207">
        <w:rPr>
          <w:rFonts w:asciiTheme="majorHAnsi" w:hAnsiTheme="majorHAnsi" w:cstheme="majorHAnsi"/>
          <w:b/>
        </w:rPr>
        <w:t xml:space="preserve"> no </w:t>
      </w:r>
      <w:r w:rsidR="002D5E69">
        <w:rPr>
          <w:rFonts w:asciiTheme="majorHAnsi" w:hAnsiTheme="majorHAnsi" w:cstheme="majorHAnsi"/>
          <w:b/>
        </w:rPr>
        <w:t>Tukuma novada.</w:t>
      </w:r>
    </w:p>
    <w:p w14:paraId="01A77AD5" w14:textId="4E513A87" w:rsidR="00537E08" w:rsidRDefault="00670E5B" w:rsidP="00670E5B">
      <w:pPr>
        <w:ind w:firstLine="567"/>
        <w:jc w:val="both"/>
        <w:rPr>
          <w:rFonts w:asciiTheme="majorHAnsi" w:hAnsiTheme="majorHAnsi" w:cstheme="majorHAnsi"/>
        </w:rPr>
      </w:pPr>
      <w:r w:rsidRPr="00670E5B">
        <w:rPr>
          <w:rFonts w:asciiTheme="majorHAnsi" w:hAnsiTheme="majorHAnsi" w:cstheme="majorHAnsi"/>
        </w:rPr>
        <w:t xml:space="preserve">Konkursa pirmās vietas un balvas «Par ilgtspējīgu saimniekošanu» ieguvējs tiks paziņots </w:t>
      </w:r>
      <w:r w:rsidR="00BB1970">
        <w:rPr>
          <w:rFonts w:asciiTheme="majorHAnsi" w:hAnsiTheme="majorHAnsi" w:cstheme="majorHAnsi"/>
        </w:rPr>
        <w:t>11. dece</w:t>
      </w:r>
      <w:r w:rsidR="001B6BEA">
        <w:rPr>
          <w:rFonts w:asciiTheme="majorHAnsi" w:hAnsiTheme="majorHAnsi" w:cstheme="majorHAnsi"/>
        </w:rPr>
        <w:t xml:space="preserve">mbrī - </w:t>
      </w:r>
      <w:r w:rsidRPr="00670E5B">
        <w:rPr>
          <w:rFonts w:asciiTheme="majorHAnsi" w:hAnsiTheme="majorHAnsi" w:cstheme="majorHAnsi"/>
        </w:rPr>
        <w:t>meža nozares gada balvas «Zelta čiekurs» svinīgajā pasniegšanas ceremonijā</w:t>
      </w:r>
      <w:r w:rsidR="00537E08">
        <w:rPr>
          <w:rFonts w:asciiTheme="majorHAnsi" w:hAnsiTheme="majorHAnsi" w:cstheme="majorHAnsi"/>
        </w:rPr>
        <w:t xml:space="preserve">. </w:t>
      </w:r>
      <w:r w:rsidR="001B6BEA">
        <w:rPr>
          <w:rFonts w:asciiTheme="majorHAnsi" w:hAnsiTheme="majorHAnsi" w:cstheme="majorHAnsi"/>
        </w:rPr>
        <w:t>Šogad tā notiks</w:t>
      </w:r>
      <w:r w:rsidR="00BB1970">
        <w:rPr>
          <w:rFonts w:asciiTheme="majorHAnsi" w:hAnsiTheme="majorHAnsi" w:cstheme="majorHAnsi"/>
        </w:rPr>
        <w:t xml:space="preserve"> </w:t>
      </w:r>
      <w:r w:rsidR="00537E08">
        <w:rPr>
          <w:rFonts w:asciiTheme="majorHAnsi" w:hAnsiTheme="majorHAnsi" w:cstheme="majorHAnsi"/>
        </w:rPr>
        <w:t xml:space="preserve">Mežaparka lielās estrādes Kokaru zālē. </w:t>
      </w:r>
    </w:p>
    <w:p w14:paraId="26D1DC52" w14:textId="22B0FD68" w:rsidR="002D276D" w:rsidRDefault="00410005" w:rsidP="00670E5B">
      <w:pPr>
        <w:ind w:firstLine="567"/>
        <w:jc w:val="both"/>
        <w:rPr>
          <w:rFonts w:asciiTheme="majorHAnsi" w:hAnsiTheme="majorHAnsi" w:cstheme="majorHAnsi"/>
        </w:rPr>
      </w:pPr>
      <w:r>
        <w:rPr>
          <w:rFonts w:asciiTheme="majorHAnsi" w:hAnsiTheme="majorHAnsi" w:cstheme="majorHAnsi"/>
        </w:rPr>
        <w:t xml:space="preserve">Šī gada konkurss pierādīja, </w:t>
      </w:r>
      <w:r w:rsidR="00FB76F0">
        <w:rPr>
          <w:rFonts w:asciiTheme="majorHAnsi" w:hAnsiTheme="majorHAnsi" w:cstheme="majorHAnsi"/>
        </w:rPr>
        <w:t xml:space="preserve">cik daudzveidīgi ir meža īpašnieki </w:t>
      </w:r>
      <w:r w:rsidR="004366F5">
        <w:rPr>
          <w:rFonts w:asciiTheme="majorHAnsi" w:hAnsiTheme="majorHAnsi" w:cstheme="majorHAnsi"/>
        </w:rPr>
        <w:t xml:space="preserve">savās apsaimniekošanas mērķu </w:t>
      </w:r>
      <w:r w:rsidR="00CD7238">
        <w:rPr>
          <w:rFonts w:asciiTheme="majorHAnsi" w:hAnsiTheme="majorHAnsi" w:cstheme="majorHAnsi"/>
        </w:rPr>
        <w:t>i</w:t>
      </w:r>
      <w:r w:rsidR="004366F5">
        <w:rPr>
          <w:rFonts w:asciiTheme="majorHAnsi" w:hAnsiTheme="majorHAnsi" w:cstheme="majorHAnsi"/>
        </w:rPr>
        <w:t xml:space="preserve">zvēlēs un pieejās. </w:t>
      </w:r>
      <w:r w:rsidR="00A65F83">
        <w:rPr>
          <w:rFonts w:asciiTheme="majorHAnsi" w:hAnsiTheme="majorHAnsi" w:cstheme="majorHAnsi"/>
        </w:rPr>
        <w:t>Tomēr, neskatoties uz šo dažādību, visus saimniek</w:t>
      </w:r>
      <w:r w:rsidR="00CD7238">
        <w:rPr>
          <w:rFonts w:asciiTheme="majorHAnsi" w:hAnsiTheme="majorHAnsi" w:cstheme="majorHAnsi"/>
        </w:rPr>
        <w:t>u</w:t>
      </w:r>
      <w:r w:rsidR="00A65F83">
        <w:rPr>
          <w:rFonts w:asciiTheme="majorHAnsi" w:hAnsiTheme="majorHAnsi" w:cstheme="majorHAnsi"/>
        </w:rPr>
        <w:t xml:space="preserve">s vienoja kopīga īpašība – spēja pamatot savas veiktās izvēles, </w:t>
      </w:r>
      <w:r w:rsidR="001668A8">
        <w:rPr>
          <w:rFonts w:asciiTheme="majorHAnsi" w:hAnsiTheme="majorHAnsi" w:cstheme="majorHAnsi"/>
        </w:rPr>
        <w:t>balstoties uz personīgajām vērtībām, pieredzi un iespējām, izp</w:t>
      </w:r>
      <w:r w:rsidR="00DB4E0B">
        <w:rPr>
          <w:rFonts w:asciiTheme="majorHAnsi" w:hAnsiTheme="majorHAnsi" w:cstheme="majorHAnsi"/>
        </w:rPr>
        <w:t xml:space="preserve">elnoties komisijas cieņu. </w:t>
      </w:r>
    </w:p>
    <w:p w14:paraId="4855CEA1" w14:textId="0C122AAC" w:rsidR="00321DDD" w:rsidRDefault="00321DDD" w:rsidP="00E62253">
      <w:pPr>
        <w:ind w:firstLine="567"/>
        <w:jc w:val="both"/>
        <w:rPr>
          <w:rFonts w:asciiTheme="majorHAnsi" w:hAnsiTheme="majorHAnsi" w:cstheme="majorHAnsi"/>
        </w:rPr>
      </w:pPr>
      <w:r w:rsidRPr="00321DDD">
        <w:rPr>
          <w:rFonts w:asciiTheme="majorHAnsi" w:hAnsiTheme="majorHAnsi" w:cstheme="majorHAnsi"/>
        </w:rPr>
        <w:t>Konkursa finālistus noteica plaši pārstāvēta žūrija, kuras sastāvā bija eksperti no mežsaimniecības, izglītības, kultūras un vides nozarēm</w:t>
      </w:r>
      <w:r w:rsidR="00EF2CCF">
        <w:rPr>
          <w:rFonts w:asciiTheme="majorHAnsi" w:hAnsiTheme="majorHAnsi" w:cstheme="majorHAnsi"/>
        </w:rPr>
        <w:t>.</w:t>
      </w:r>
      <w:r w:rsidRPr="00321DDD">
        <w:rPr>
          <w:rFonts w:asciiTheme="majorHAnsi" w:hAnsiTheme="majorHAnsi" w:cstheme="majorHAnsi"/>
        </w:rPr>
        <w:t xml:space="preserve"> Žūrijas darbs ietvēra gan konkursa pieteikumu analīzi, gan klātienes vizītes, </w:t>
      </w:r>
      <w:r w:rsidR="00EF2CCF">
        <w:rPr>
          <w:rFonts w:asciiTheme="majorHAnsi" w:hAnsiTheme="majorHAnsi" w:cstheme="majorHAnsi"/>
        </w:rPr>
        <w:t>kuru laikā tika novērtēt</w:t>
      </w:r>
      <w:r w:rsidR="00E62253">
        <w:rPr>
          <w:rFonts w:asciiTheme="majorHAnsi" w:hAnsiTheme="majorHAnsi" w:cstheme="majorHAnsi"/>
        </w:rPr>
        <w:t xml:space="preserve">s saimnieku ieguldījums </w:t>
      </w:r>
      <w:r w:rsidRPr="00321DDD">
        <w:rPr>
          <w:rFonts w:asciiTheme="majorHAnsi" w:hAnsiTheme="majorHAnsi" w:cstheme="majorHAnsi"/>
        </w:rPr>
        <w:t>mežsaimniecības ilgtspējīgā attīstībā.</w:t>
      </w:r>
    </w:p>
    <w:p w14:paraId="5E930B40" w14:textId="116E1CDC" w:rsidR="00670E5B" w:rsidRPr="00670E5B" w:rsidRDefault="00DE17DE" w:rsidP="00670E5B">
      <w:pPr>
        <w:ind w:firstLine="567"/>
        <w:jc w:val="both"/>
        <w:rPr>
          <w:rFonts w:asciiTheme="majorHAnsi" w:hAnsiTheme="majorHAnsi" w:cstheme="majorHAnsi"/>
        </w:rPr>
      </w:pPr>
      <w:r w:rsidRPr="00DE17DE">
        <w:rPr>
          <w:rFonts w:asciiTheme="majorHAnsi" w:hAnsiTheme="majorHAnsi" w:cstheme="majorHAnsi"/>
        </w:rPr>
        <w:t>Ko</w:t>
      </w:r>
      <w:r>
        <w:rPr>
          <w:rFonts w:asciiTheme="majorHAnsi" w:hAnsiTheme="majorHAnsi" w:cstheme="majorHAnsi"/>
        </w:rPr>
        <w:t>nkursā kopā tika</w:t>
      </w:r>
      <w:r w:rsidRPr="00DE17DE">
        <w:rPr>
          <w:rFonts w:asciiTheme="majorHAnsi" w:hAnsiTheme="majorHAnsi" w:cstheme="majorHAnsi"/>
        </w:rPr>
        <w:t xml:space="preserve"> saņemti 20 pieteikumi no Gulbenes, Ogres, Tukuma, Cēsu, Krāslavas, Ventspils, Augšdaugavas, Dobeles un Jēkabpils novadiem. </w:t>
      </w:r>
      <w:r w:rsidR="00670E5B" w:rsidRPr="00670E5B">
        <w:rPr>
          <w:rFonts w:asciiTheme="majorHAnsi" w:hAnsiTheme="majorHAnsi" w:cstheme="majorHAnsi"/>
        </w:rPr>
        <w:t xml:space="preserve">No tiem otrajai kārtai tika izvēlēti </w:t>
      </w:r>
      <w:r w:rsidR="00B61132">
        <w:rPr>
          <w:rFonts w:asciiTheme="majorHAnsi" w:hAnsiTheme="majorHAnsi" w:cstheme="majorHAnsi"/>
        </w:rPr>
        <w:t>desmit</w:t>
      </w:r>
      <w:r w:rsidR="00670E5B" w:rsidRPr="00670E5B">
        <w:rPr>
          <w:rFonts w:asciiTheme="majorHAnsi" w:hAnsiTheme="majorHAnsi" w:cstheme="majorHAnsi"/>
        </w:rPr>
        <w:t xml:space="preserve"> īpašumi, kurus žūrijas locekļi, dodoties pie mežu īpašniekiem, vērtēja klātienē.</w:t>
      </w:r>
    </w:p>
    <w:p w14:paraId="4A2381B2" w14:textId="6801B94B" w:rsidR="00670E5B" w:rsidRPr="00670E5B" w:rsidRDefault="00EF6073" w:rsidP="00670E5B">
      <w:pPr>
        <w:ind w:firstLine="567"/>
        <w:jc w:val="both"/>
        <w:rPr>
          <w:rFonts w:asciiTheme="majorHAnsi" w:hAnsiTheme="majorHAnsi" w:cstheme="majorHAnsi"/>
        </w:rPr>
      </w:pPr>
      <w:r w:rsidRPr="00EF6073">
        <w:rPr>
          <w:rFonts w:asciiTheme="majorHAnsi" w:hAnsiTheme="majorHAnsi" w:cstheme="majorHAnsi"/>
        </w:rPr>
        <w:t>Konkursanti tika vērtēti, analizējot meža īpašnieku ieguldījumu produktīvu un noturīgu mežaudžu izveidē. Īpaša uzmanība tika pievērsta atjaunošanai, mežizstrādei, kopšanai, meža infrastruktūrai, ainavas elementu plānošanai un zinātniski pamatotu metožu izmantošanai ilgtspējīgā meža apsaimniekošanā</w:t>
      </w:r>
      <w:r w:rsidR="00670E5B" w:rsidRPr="00670E5B">
        <w:rPr>
          <w:rFonts w:asciiTheme="majorHAnsi" w:hAnsiTheme="majorHAnsi" w:cstheme="majorHAnsi"/>
        </w:rPr>
        <w:t>.</w:t>
      </w:r>
    </w:p>
    <w:p w14:paraId="72C95FD4" w14:textId="5A9ABB52" w:rsidR="005A302A" w:rsidRPr="00121BCD" w:rsidRDefault="005A302A" w:rsidP="004A617F">
      <w:pPr>
        <w:jc w:val="both"/>
        <w:rPr>
          <w:rFonts w:asciiTheme="majorHAnsi" w:hAnsiTheme="majorHAnsi" w:cstheme="majorHAnsi"/>
        </w:rPr>
      </w:pPr>
      <w:r w:rsidRPr="002949EE">
        <w:rPr>
          <w:rFonts w:asciiTheme="majorHAnsi" w:hAnsiTheme="majorHAnsi" w:cstheme="majorHAnsi"/>
          <w:u w:val="single"/>
        </w:rPr>
        <w:t>Papildu informācija:</w:t>
      </w:r>
    </w:p>
    <w:p w14:paraId="326E33D7" w14:textId="77777777" w:rsidR="005A302A" w:rsidRPr="002949EE" w:rsidRDefault="00B33526" w:rsidP="005A302A">
      <w:pPr>
        <w:spacing w:after="0"/>
        <w:jc w:val="both"/>
        <w:rPr>
          <w:rFonts w:asciiTheme="majorHAnsi" w:hAnsiTheme="majorHAnsi" w:cstheme="majorHAnsi"/>
        </w:rPr>
      </w:pPr>
      <w:r w:rsidRPr="002949EE">
        <w:rPr>
          <w:rFonts w:asciiTheme="majorHAnsi" w:hAnsiTheme="majorHAnsi" w:cstheme="majorHAnsi"/>
        </w:rPr>
        <w:t>Sigita Alksne</w:t>
      </w:r>
    </w:p>
    <w:p w14:paraId="48C78144" w14:textId="77777777" w:rsidR="005A302A" w:rsidRPr="002949EE" w:rsidRDefault="005A302A" w:rsidP="005A302A">
      <w:pPr>
        <w:spacing w:after="0"/>
        <w:jc w:val="both"/>
        <w:rPr>
          <w:rFonts w:asciiTheme="majorHAnsi" w:hAnsiTheme="majorHAnsi" w:cstheme="majorHAnsi"/>
        </w:rPr>
      </w:pPr>
      <w:r w:rsidRPr="002949EE">
        <w:rPr>
          <w:rFonts w:asciiTheme="majorHAnsi" w:hAnsiTheme="majorHAnsi" w:cstheme="majorHAnsi"/>
        </w:rPr>
        <w:t>Latvijas Meža īpašnieku biedrības organizētā konkursa „Sakoptākais mežs”</w:t>
      </w:r>
    </w:p>
    <w:p w14:paraId="28B6F674" w14:textId="77777777" w:rsidR="005A302A" w:rsidRPr="002949EE" w:rsidRDefault="005A302A" w:rsidP="005A302A">
      <w:pPr>
        <w:spacing w:after="0"/>
        <w:jc w:val="both"/>
        <w:rPr>
          <w:rFonts w:asciiTheme="majorHAnsi" w:hAnsiTheme="majorHAnsi" w:cstheme="majorHAnsi"/>
        </w:rPr>
      </w:pPr>
      <w:r w:rsidRPr="002949EE">
        <w:rPr>
          <w:rFonts w:asciiTheme="majorHAnsi" w:hAnsiTheme="majorHAnsi" w:cstheme="majorHAnsi"/>
        </w:rPr>
        <w:t>Projektu vadītāja</w:t>
      </w:r>
    </w:p>
    <w:p w14:paraId="0E19976F" w14:textId="3A751A70" w:rsidR="005A302A" w:rsidRPr="002949EE" w:rsidRDefault="00B33526" w:rsidP="005A302A">
      <w:pPr>
        <w:spacing w:after="0"/>
        <w:jc w:val="both"/>
        <w:rPr>
          <w:rFonts w:asciiTheme="majorHAnsi" w:hAnsiTheme="majorHAnsi" w:cstheme="majorHAnsi"/>
        </w:rPr>
      </w:pPr>
      <w:r w:rsidRPr="002949EE">
        <w:rPr>
          <w:rFonts w:asciiTheme="majorHAnsi" w:hAnsiTheme="majorHAnsi" w:cstheme="majorHAnsi"/>
        </w:rPr>
        <w:t>Tālr.</w:t>
      </w:r>
      <w:r w:rsidR="00802E48" w:rsidRPr="002949EE">
        <w:rPr>
          <w:rFonts w:asciiTheme="majorHAnsi" w:hAnsiTheme="majorHAnsi" w:cstheme="majorHAnsi"/>
        </w:rPr>
        <w:t>+371</w:t>
      </w:r>
      <w:r w:rsidRPr="002949EE">
        <w:rPr>
          <w:rFonts w:asciiTheme="majorHAnsi" w:hAnsiTheme="majorHAnsi" w:cstheme="majorHAnsi"/>
        </w:rPr>
        <w:t xml:space="preserve"> 26814105</w:t>
      </w:r>
    </w:p>
    <w:p w14:paraId="06D34842" w14:textId="77777777" w:rsidR="005A302A" w:rsidRPr="002949EE" w:rsidRDefault="005A302A" w:rsidP="005A302A">
      <w:pPr>
        <w:spacing w:after="0"/>
        <w:jc w:val="both"/>
        <w:rPr>
          <w:rFonts w:asciiTheme="majorHAnsi" w:hAnsiTheme="majorHAnsi" w:cstheme="majorHAnsi"/>
        </w:rPr>
      </w:pPr>
      <w:r w:rsidRPr="002949EE">
        <w:rPr>
          <w:rFonts w:asciiTheme="majorHAnsi" w:hAnsiTheme="majorHAnsi" w:cstheme="majorHAnsi"/>
        </w:rPr>
        <w:t xml:space="preserve">e-pasts: </w:t>
      </w:r>
      <w:hyperlink r:id="rId7" w:history="1">
        <w:r w:rsidR="00B33526" w:rsidRPr="002949EE">
          <w:rPr>
            <w:rStyle w:val="Hyperlink"/>
            <w:rFonts w:asciiTheme="majorHAnsi" w:hAnsiTheme="majorHAnsi" w:cstheme="majorHAnsi"/>
          </w:rPr>
          <w:t>sigita.alksne@mezaipasnieki.lv</w:t>
        </w:r>
      </w:hyperlink>
      <w:r w:rsidR="00B33526" w:rsidRPr="002949EE">
        <w:rPr>
          <w:rFonts w:asciiTheme="majorHAnsi" w:hAnsiTheme="majorHAnsi" w:cstheme="majorHAnsi"/>
        </w:rPr>
        <w:t xml:space="preserve"> </w:t>
      </w:r>
    </w:p>
    <w:p w14:paraId="7287B1AA" w14:textId="77777777" w:rsidR="005A302A" w:rsidRPr="002949EE" w:rsidRDefault="005A302A" w:rsidP="00F04B2B">
      <w:pPr>
        <w:ind w:firstLine="567"/>
        <w:jc w:val="both"/>
        <w:rPr>
          <w:rFonts w:asciiTheme="majorHAnsi" w:hAnsiTheme="majorHAnsi" w:cstheme="majorHAnsi"/>
        </w:rPr>
      </w:pPr>
    </w:p>
    <w:sectPr w:rsidR="005A302A" w:rsidRPr="002949EE" w:rsidSect="00AD22D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DF61" w14:textId="77777777" w:rsidR="00596052" w:rsidRDefault="00596052" w:rsidP="000514AE">
      <w:pPr>
        <w:spacing w:after="0" w:line="240" w:lineRule="auto"/>
      </w:pPr>
      <w:r>
        <w:separator/>
      </w:r>
    </w:p>
  </w:endnote>
  <w:endnote w:type="continuationSeparator" w:id="0">
    <w:p w14:paraId="2970912D" w14:textId="77777777" w:rsidR="00596052" w:rsidRDefault="00596052" w:rsidP="0005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0849" w14:textId="77777777" w:rsidR="00596052" w:rsidRDefault="00596052" w:rsidP="000514AE">
      <w:pPr>
        <w:spacing w:after="0" w:line="240" w:lineRule="auto"/>
      </w:pPr>
      <w:r>
        <w:separator/>
      </w:r>
    </w:p>
  </w:footnote>
  <w:footnote w:type="continuationSeparator" w:id="0">
    <w:p w14:paraId="175CA771" w14:textId="77777777" w:rsidR="00596052" w:rsidRDefault="00596052" w:rsidP="0005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EA35" w14:textId="6D95A6BD" w:rsidR="00D924D2" w:rsidRDefault="00B33526">
    <w:pPr>
      <w:pStyle w:val="Header"/>
    </w:pPr>
    <w:r>
      <w:rPr>
        <w:noProof/>
        <w:lang w:eastAsia="lv-LV"/>
      </w:rPr>
      <w:drawing>
        <wp:inline distT="0" distB="0" distL="0" distR="0" wp14:anchorId="46F8D07B" wp14:editId="3C53955B">
          <wp:extent cx="2921000" cy="755650"/>
          <wp:effectExtent l="0" t="0" r="0" b="6350"/>
          <wp:docPr id="1" name="Picture 2" descr="LMIB_relizei_josla_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IB_relizei_josla_1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0" cy="755650"/>
                  </a:xfrm>
                  <a:prstGeom prst="rect">
                    <a:avLst/>
                  </a:prstGeom>
                  <a:noFill/>
                  <a:ln>
                    <a:noFill/>
                  </a:ln>
                </pic:spPr>
              </pic:pic>
            </a:graphicData>
          </a:graphic>
        </wp:inline>
      </w:drawing>
    </w:r>
    <w:r w:rsidR="00A40F85" w:rsidRPr="00A40F85">
      <w:rPr>
        <w:noProof/>
      </w:rPr>
      <w:drawing>
        <wp:inline distT="0" distB="0" distL="0" distR="0" wp14:anchorId="212A82F8" wp14:editId="09B11CE6">
          <wp:extent cx="1098550" cy="797852"/>
          <wp:effectExtent l="0" t="0" r="6350" b="2540"/>
          <wp:docPr id="289010680" name="Attēls 1" descr="Attēls, kurā ir fonts, balts, dizains, ilustrācij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10680" name="Attēls 1" descr="Attēls, kurā ir fonts, balts, dizains, ilustrācija&#10;&#10;Apraksts ģenerēts automātiski"/>
                  <pic:cNvPicPr/>
                </pic:nvPicPr>
                <pic:blipFill>
                  <a:blip r:embed="rId2"/>
                  <a:stretch>
                    <a:fillRect/>
                  </a:stretch>
                </pic:blipFill>
                <pic:spPr>
                  <a:xfrm>
                    <a:off x="0" y="0"/>
                    <a:ext cx="1117944" cy="811937"/>
                  </a:xfrm>
                  <a:prstGeom prst="rect">
                    <a:avLst/>
                  </a:prstGeom>
                </pic:spPr>
              </pic:pic>
            </a:graphicData>
          </a:graphic>
        </wp:inline>
      </w:drawing>
    </w:r>
  </w:p>
  <w:p w14:paraId="1629C288" w14:textId="77777777" w:rsidR="00D924D2" w:rsidRDefault="00D9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90A"/>
    <w:multiLevelType w:val="hybridMultilevel"/>
    <w:tmpl w:val="07CE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72415"/>
    <w:multiLevelType w:val="multilevel"/>
    <w:tmpl w:val="5E1A942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3518169">
    <w:abstractNumId w:val="1"/>
  </w:num>
  <w:num w:numId="2" w16cid:durableId="145308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5B"/>
    <w:rsid w:val="000514AE"/>
    <w:rsid w:val="000530BB"/>
    <w:rsid w:val="000554AC"/>
    <w:rsid w:val="00057F8B"/>
    <w:rsid w:val="00091FF0"/>
    <w:rsid w:val="000C1678"/>
    <w:rsid w:val="000C6310"/>
    <w:rsid w:val="000D0DBC"/>
    <w:rsid w:val="000D39ED"/>
    <w:rsid w:val="000E0BD8"/>
    <w:rsid w:val="000E3AA7"/>
    <w:rsid w:val="00106F1E"/>
    <w:rsid w:val="0011214C"/>
    <w:rsid w:val="00121BCD"/>
    <w:rsid w:val="0012688C"/>
    <w:rsid w:val="00131281"/>
    <w:rsid w:val="00143AED"/>
    <w:rsid w:val="001668A8"/>
    <w:rsid w:val="00176766"/>
    <w:rsid w:val="0018432E"/>
    <w:rsid w:val="00192FEC"/>
    <w:rsid w:val="0019530B"/>
    <w:rsid w:val="001A2C7B"/>
    <w:rsid w:val="001A67BE"/>
    <w:rsid w:val="001B0C3B"/>
    <w:rsid w:val="001B6BEA"/>
    <w:rsid w:val="001C12E9"/>
    <w:rsid w:val="001D63EE"/>
    <w:rsid w:val="001E7F67"/>
    <w:rsid w:val="001F033B"/>
    <w:rsid w:val="00223DDB"/>
    <w:rsid w:val="00230294"/>
    <w:rsid w:val="0023397A"/>
    <w:rsid w:val="00251F90"/>
    <w:rsid w:val="00260210"/>
    <w:rsid w:val="00286B62"/>
    <w:rsid w:val="002949EE"/>
    <w:rsid w:val="00295689"/>
    <w:rsid w:val="00297F67"/>
    <w:rsid w:val="002A6561"/>
    <w:rsid w:val="002B21A7"/>
    <w:rsid w:val="002C3ACD"/>
    <w:rsid w:val="002D276D"/>
    <w:rsid w:val="002D5E69"/>
    <w:rsid w:val="002E02D1"/>
    <w:rsid w:val="00310D40"/>
    <w:rsid w:val="00321DDD"/>
    <w:rsid w:val="003510E0"/>
    <w:rsid w:val="003722CC"/>
    <w:rsid w:val="00374B13"/>
    <w:rsid w:val="003C0606"/>
    <w:rsid w:val="003C2554"/>
    <w:rsid w:val="003D16D4"/>
    <w:rsid w:val="003E54A3"/>
    <w:rsid w:val="003F5332"/>
    <w:rsid w:val="00401F2F"/>
    <w:rsid w:val="00410005"/>
    <w:rsid w:val="00422AF4"/>
    <w:rsid w:val="004366F5"/>
    <w:rsid w:val="0046506F"/>
    <w:rsid w:val="004660BF"/>
    <w:rsid w:val="0047700E"/>
    <w:rsid w:val="004A3FA2"/>
    <w:rsid w:val="004A617F"/>
    <w:rsid w:val="004B2BAB"/>
    <w:rsid w:val="004B5414"/>
    <w:rsid w:val="004C190F"/>
    <w:rsid w:val="004C548B"/>
    <w:rsid w:val="004C6506"/>
    <w:rsid w:val="004F70A4"/>
    <w:rsid w:val="00505D13"/>
    <w:rsid w:val="005105F4"/>
    <w:rsid w:val="005178F5"/>
    <w:rsid w:val="00537E08"/>
    <w:rsid w:val="00546A10"/>
    <w:rsid w:val="0057280E"/>
    <w:rsid w:val="00596052"/>
    <w:rsid w:val="005A1664"/>
    <w:rsid w:val="005A302A"/>
    <w:rsid w:val="005B4283"/>
    <w:rsid w:val="005C7014"/>
    <w:rsid w:val="005D2D37"/>
    <w:rsid w:val="005F0DF2"/>
    <w:rsid w:val="00605207"/>
    <w:rsid w:val="0061764E"/>
    <w:rsid w:val="006343BE"/>
    <w:rsid w:val="006365A8"/>
    <w:rsid w:val="00637EE7"/>
    <w:rsid w:val="00643DFC"/>
    <w:rsid w:val="00646465"/>
    <w:rsid w:val="00653AA7"/>
    <w:rsid w:val="00670E5B"/>
    <w:rsid w:val="006858FD"/>
    <w:rsid w:val="00686E90"/>
    <w:rsid w:val="00697F2F"/>
    <w:rsid w:val="006A2075"/>
    <w:rsid w:val="006A26F8"/>
    <w:rsid w:val="006B1B77"/>
    <w:rsid w:val="006E5DC9"/>
    <w:rsid w:val="006F05E4"/>
    <w:rsid w:val="00701BBD"/>
    <w:rsid w:val="007305A1"/>
    <w:rsid w:val="00746633"/>
    <w:rsid w:val="00793BF0"/>
    <w:rsid w:val="007A0FA0"/>
    <w:rsid w:val="007D0924"/>
    <w:rsid w:val="007D7A3C"/>
    <w:rsid w:val="007E4DD6"/>
    <w:rsid w:val="007F0C5A"/>
    <w:rsid w:val="007F5040"/>
    <w:rsid w:val="00802E48"/>
    <w:rsid w:val="00805C9D"/>
    <w:rsid w:val="00817564"/>
    <w:rsid w:val="00832105"/>
    <w:rsid w:val="00832C3A"/>
    <w:rsid w:val="0085149B"/>
    <w:rsid w:val="00861B5B"/>
    <w:rsid w:val="0086746F"/>
    <w:rsid w:val="00882196"/>
    <w:rsid w:val="008964A5"/>
    <w:rsid w:val="008A649B"/>
    <w:rsid w:val="008B1E2E"/>
    <w:rsid w:val="008B39B7"/>
    <w:rsid w:val="008B590F"/>
    <w:rsid w:val="008B67F0"/>
    <w:rsid w:val="008D794F"/>
    <w:rsid w:val="008E5187"/>
    <w:rsid w:val="008E78F8"/>
    <w:rsid w:val="008F3A29"/>
    <w:rsid w:val="0090726C"/>
    <w:rsid w:val="00907C3B"/>
    <w:rsid w:val="0091049A"/>
    <w:rsid w:val="00916CA5"/>
    <w:rsid w:val="0093176F"/>
    <w:rsid w:val="00933CAA"/>
    <w:rsid w:val="00943C3A"/>
    <w:rsid w:val="00945E4F"/>
    <w:rsid w:val="00950668"/>
    <w:rsid w:val="00951C11"/>
    <w:rsid w:val="00964852"/>
    <w:rsid w:val="009A1A3C"/>
    <w:rsid w:val="009D406C"/>
    <w:rsid w:val="009E36D4"/>
    <w:rsid w:val="00A11541"/>
    <w:rsid w:val="00A40F85"/>
    <w:rsid w:val="00A65F83"/>
    <w:rsid w:val="00A66620"/>
    <w:rsid w:val="00A75655"/>
    <w:rsid w:val="00A90E1E"/>
    <w:rsid w:val="00AB09FE"/>
    <w:rsid w:val="00AC2C6F"/>
    <w:rsid w:val="00AC5D2D"/>
    <w:rsid w:val="00AD0343"/>
    <w:rsid w:val="00AD22DC"/>
    <w:rsid w:val="00AE2BFE"/>
    <w:rsid w:val="00AE4437"/>
    <w:rsid w:val="00AF6C64"/>
    <w:rsid w:val="00B215C2"/>
    <w:rsid w:val="00B22EB6"/>
    <w:rsid w:val="00B33526"/>
    <w:rsid w:val="00B40CAD"/>
    <w:rsid w:val="00B438FE"/>
    <w:rsid w:val="00B50880"/>
    <w:rsid w:val="00B54176"/>
    <w:rsid w:val="00B61132"/>
    <w:rsid w:val="00B6276F"/>
    <w:rsid w:val="00B6435D"/>
    <w:rsid w:val="00B80826"/>
    <w:rsid w:val="00B9464B"/>
    <w:rsid w:val="00BA11B6"/>
    <w:rsid w:val="00BA7C5B"/>
    <w:rsid w:val="00BB1970"/>
    <w:rsid w:val="00BC5CE2"/>
    <w:rsid w:val="00BD32A6"/>
    <w:rsid w:val="00BF7374"/>
    <w:rsid w:val="00C122BF"/>
    <w:rsid w:val="00C15EAF"/>
    <w:rsid w:val="00C238C1"/>
    <w:rsid w:val="00C442B5"/>
    <w:rsid w:val="00C528F7"/>
    <w:rsid w:val="00C552C9"/>
    <w:rsid w:val="00C77729"/>
    <w:rsid w:val="00CB1551"/>
    <w:rsid w:val="00CD6FF8"/>
    <w:rsid w:val="00CD7238"/>
    <w:rsid w:val="00CF7BC8"/>
    <w:rsid w:val="00D02581"/>
    <w:rsid w:val="00D114AA"/>
    <w:rsid w:val="00D344BA"/>
    <w:rsid w:val="00D43D33"/>
    <w:rsid w:val="00D45FED"/>
    <w:rsid w:val="00D559EF"/>
    <w:rsid w:val="00D8669E"/>
    <w:rsid w:val="00D924D2"/>
    <w:rsid w:val="00DA1E4E"/>
    <w:rsid w:val="00DA2F6E"/>
    <w:rsid w:val="00DB4E0B"/>
    <w:rsid w:val="00DC0762"/>
    <w:rsid w:val="00DC4DD0"/>
    <w:rsid w:val="00DC62CD"/>
    <w:rsid w:val="00DD394F"/>
    <w:rsid w:val="00DE15D7"/>
    <w:rsid w:val="00DE17DE"/>
    <w:rsid w:val="00DE7A40"/>
    <w:rsid w:val="00E00EFE"/>
    <w:rsid w:val="00E033AB"/>
    <w:rsid w:val="00E1123C"/>
    <w:rsid w:val="00E1388B"/>
    <w:rsid w:val="00E2610B"/>
    <w:rsid w:val="00E44504"/>
    <w:rsid w:val="00E62253"/>
    <w:rsid w:val="00E65D81"/>
    <w:rsid w:val="00E70C6E"/>
    <w:rsid w:val="00E77E87"/>
    <w:rsid w:val="00E81207"/>
    <w:rsid w:val="00E85F73"/>
    <w:rsid w:val="00E86736"/>
    <w:rsid w:val="00E879D3"/>
    <w:rsid w:val="00EB125C"/>
    <w:rsid w:val="00EB6453"/>
    <w:rsid w:val="00EC33D1"/>
    <w:rsid w:val="00EE3D7A"/>
    <w:rsid w:val="00EE78CD"/>
    <w:rsid w:val="00EF1772"/>
    <w:rsid w:val="00EF2CCF"/>
    <w:rsid w:val="00EF6073"/>
    <w:rsid w:val="00F01C1F"/>
    <w:rsid w:val="00F04B2B"/>
    <w:rsid w:val="00F1234D"/>
    <w:rsid w:val="00F124A4"/>
    <w:rsid w:val="00F154FD"/>
    <w:rsid w:val="00F525CF"/>
    <w:rsid w:val="00F55140"/>
    <w:rsid w:val="00F5525E"/>
    <w:rsid w:val="00F56AAC"/>
    <w:rsid w:val="00F64FB3"/>
    <w:rsid w:val="00FA2F82"/>
    <w:rsid w:val="00FB76F0"/>
    <w:rsid w:val="00FC04F3"/>
    <w:rsid w:val="00FE0DBB"/>
    <w:rsid w:val="00FE2A6E"/>
    <w:rsid w:val="00FE2E38"/>
    <w:rsid w:val="00FE3010"/>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5B9D0"/>
  <w14:defaultImageDpi w14:val="0"/>
  <w15:docId w15:val="{4E2B552D-E0FC-481D-BFA6-C444A420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14AE"/>
    <w:pPr>
      <w:tabs>
        <w:tab w:val="center" w:pos="4153"/>
        <w:tab w:val="right" w:pos="8306"/>
      </w:tabs>
      <w:spacing w:after="0" w:line="240" w:lineRule="auto"/>
    </w:pPr>
  </w:style>
  <w:style w:type="character" w:customStyle="1" w:styleId="HeaderChar">
    <w:name w:val="Header Char"/>
    <w:link w:val="Header"/>
    <w:uiPriority w:val="99"/>
    <w:locked/>
    <w:rsid w:val="000514AE"/>
    <w:rPr>
      <w:rFonts w:cs="Times New Roman"/>
    </w:rPr>
  </w:style>
  <w:style w:type="paragraph" w:styleId="Footer">
    <w:name w:val="footer"/>
    <w:basedOn w:val="Normal"/>
    <w:link w:val="FooterChar"/>
    <w:uiPriority w:val="99"/>
    <w:rsid w:val="000514AE"/>
    <w:pPr>
      <w:tabs>
        <w:tab w:val="center" w:pos="4153"/>
        <w:tab w:val="right" w:pos="8306"/>
      </w:tabs>
      <w:spacing w:after="0" w:line="240" w:lineRule="auto"/>
    </w:pPr>
  </w:style>
  <w:style w:type="character" w:customStyle="1" w:styleId="FooterChar">
    <w:name w:val="Footer Char"/>
    <w:link w:val="Footer"/>
    <w:uiPriority w:val="99"/>
    <w:locked/>
    <w:rsid w:val="000514AE"/>
    <w:rPr>
      <w:rFonts w:cs="Times New Roman"/>
    </w:rPr>
  </w:style>
  <w:style w:type="paragraph" w:styleId="BalloonText">
    <w:name w:val="Balloon Text"/>
    <w:basedOn w:val="Normal"/>
    <w:link w:val="BalloonTextChar"/>
    <w:uiPriority w:val="99"/>
    <w:semiHidden/>
    <w:rsid w:val="00051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14AE"/>
    <w:rPr>
      <w:rFonts w:ascii="Tahoma" w:hAnsi="Tahoma"/>
      <w:sz w:val="16"/>
    </w:rPr>
  </w:style>
  <w:style w:type="character" w:styleId="Hyperlink">
    <w:name w:val="Hyperlink"/>
    <w:uiPriority w:val="99"/>
    <w:rsid w:val="000514AE"/>
    <w:rPr>
      <w:rFonts w:cs="Times New Roman"/>
      <w:color w:val="0000FF"/>
      <w:u w:val="single"/>
    </w:rPr>
  </w:style>
  <w:style w:type="paragraph" w:styleId="ListParagraph">
    <w:name w:val="List Paragraph"/>
    <w:basedOn w:val="Normal"/>
    <w:uiPriority w:val="34"/>
    <w:qFormat/>
    <w:rsid w:val="00B40CAD"/>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0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gita.alksne@mezaipas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248</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Vemane</dc:creator>
  <cp:lastModifiedBy>Agneta Anna Šonmane</cp:lastModifiedBy>
  <cp:revision>33</cp:revision>
  <cp:lastPrinted>2024-06-03T06:10:00Z</cp:lastPrinted>
  <dcterms:created xsi:type="dcterms:W3CDTF">2024-11-22T08:37:00Z</dcterms:created>
  <dcterms:modified xsi:type="dcterms:W3CDTF">2024-11-28T11:18:00Z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f74258e3ea22ca366aef148ea3bd7f2dfcdc049e3a5e9442221164a9b4da0dff</vt:lpwstr>
  </property>
</Properties>
</file>